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A3" w:rsidRPr="007571A3" w:rsidRDefault="007571A3" w:rsidP="007571A3">
      <w:pPr>
        <w:pStyle w:val="a3"/>
        <w:spacing w:line="360" w:lineRule="exact"/>
        <w:ind w:left="0" w:firstLine="709"/>
        <w:jc w:val="center"/>
        <w:rPr>
          <w:b/>
          <w:sz w:val="24"/>
          <w:szCs w:val="24"/>
        </w:rPr>
      </w:pPr>
      <w:bookmarkStart w:id="0" w:name="_GoBack"/>
      <w:r w:rsidRPr="007571A3">
        <w:rPr>
          <w:b/>
          <w:sz w:val="24"/>
          <w:szCs w:val="24"/>
        </w:rPr>
        <w:t xml:space="preserve">Аннотация к программе </w:t>
      </w:r>
    </w:p>
    <w:p w:rsidR="007571A3" w:rsidRPr="007571A3" w:rsidRDefault="007571A3" w:rsidP="007571A3">
      <w:pPr>
        <w:pStyle w:val="a3"/>
        <w:spacing w:line="360" w:lineRule="exact"/>
        <w:ind w:left="0" w:firstLine="709"/>
        <w:jc w:val="center"/>
        <w:rPr>
          <w:b/>
          <w:sz w:val="24"/>
          <w:szCs w:val="24"/>
        </w:rPr>
      </w:pPr>
      <w:r w:rsidRPr="007571A3">
        <w:rPr>
          <w:b/>
          <w:sz w:val="24"/>
          <w:szCs w:val="24"/>
        </w:rPr>
        <w:t>Родной (русский) язык</w:t>
      </w:r>
    </w:p>
    <w:p w:rsidR="007571A3" w:rsidRPr="007571A3" w:rsidRDefault="007571A3" w:rsidP="007571A3">
      <w:pPr>
        <w:pStyle w:val="a3"/>
        <w:spacing w:line="360" w:lineRule="exact"/>
        <w:ind w:left="0" w:firstLine="709"/>
        <w:jc w:val="center"/>
        <w:rPr>
          <w:b/>
          <w:sz w:val="24"/>
          <w:szCs w:val="24"/>
        </w:rPr>
      </w:pPr>
      <w:r w:rsidRPr="007571A3">
        <w:rPr>
          <w:b/>
          <w:sz w:val="24"/>
          <w:szCs w:val="24"/>
        </w:rPr>
        <w:t>5-9 классы</w:t>
      </w:r>
    </w:p>
    <w:bookmarkEnd w:id="0"/>
    <w:p w:rsidR="007571A3" w:rsidRDefault="007571A3" w:rsidP="007571A3">
      <w:pPr>
        <w:pStyle w:val="a3"/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Программа учебного предмета «Русский родной язык» разработана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функционирующих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субъектах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организаций, реализующих наряду с обязательным курсом русского 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 ориентировано на сопровождение и поддержку основного 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 стандартом. В то же время цели курса русского языка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 образовательной области «Родной язык и родная литература» 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обусловленную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своему содержанию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характером курса, а также особенностями функционирования русского 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регионах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Федерации.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актуализируются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следующие цели:</w:t>
      </w:r>
    </w:p>
    <w:p w:rsidR="007571A3" w:rsidRDefault="007571A3" w:rsidP="007571A3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line="360" w:lineRule="exact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воспитание гражданина и патриота; формирование представления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 русском языке как духовной, нравственной и культурной ценности народа;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своеобразия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волонтёрской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популяризации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 уважительного отношения к культурам и языкам народов России;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культурой межнационального общения;</w:t>
      </w:r>
    </w:p>
    <w:p w:rsidR="007571A3" w:rsidRDefault="007571A3" w:rsidP="007571A3">
      <w:pPr>
        <w:pStyle w:val="a5"/>
        <w:numPr>
          <w:ilvl w:val="0"/>
          <w:numId w:val="1"/>
        </w:numPr>
        <w:tabs>
          <w:tab w:val="left" w:pos="993"/>
          <w:tab w:val="left" w:pos="2518"/>
        </w:tabs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совершенствование коммуникативных умений и культуры 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словарного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грамматического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 к речевому взаимодействию и взаимопониманию, потребности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речевом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самосовершенствовании;</w:t>
      </w:r>
    </w:p>
    <w:p w:rsidR="007571A3" w:rsidRDefault="007571A3" w:rsidP="007571A3">
      <w:pPr>
        <w:pStyle w:val="a5"/>
        <w:numPr>
          <w:ilvl w:val="0"/>
          <w:numId w:val="1"/>
        </w:numPr>
        <w:tabs>
          <w:tab w:val="left" w:pos="993"/>
          <w:tab w:val="left" w:pos="2518"/>
        </w:tabs>
        <w:spacing w:line="360" w:lineRule="exact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расширение знаний о таких явлениях и категориях 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уместное,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этичное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 стилистических ресурсах русского языка; об основных нормах 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 языка; о национальной специфике русского языка и языковых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единицах, прежде всего о лексике и фразеологии с национально-культурной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семантикой;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 речевом этикете;</w:t>
      </w:r>
    </w:p>
    <w:p w:rsidR="007571A3" w:rsidRDefault="007571A3" w:rsidP="007571A3">
      <w:pPr>
        <w:pStyle w:val="a5"/>
        <w:numPr>
          <w:ilvl w:val="0"/>
          <w:numId w:val="1"/>
        </w:numPr>
        <w:tabs>
          <w:tab w:val="left" w:pos="993"/>
          <w:tab w:val="left" w:pos="2518"/>
        </w:tabs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опознавать,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нормативности, соответствия ситуации и сфере общения; умений работать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текстом, осуществлять информационный поиск, извлекать и преобразовывать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информацию;</w:t>
      </w:r>
    </w:p>
    <w:p w:rsidR="007571A3" w:rsidRDefault="007571A3" w:rsidP="007571A3">
      <w:pPr>
        <w:pStyle w:val="a5"/>
        <w:numPr>
          <w:ilvl w:val="0"/>
          <w:numId w:val="1"/>
        </w:numPr>
        <w:tabs>
          <w:tab w:val="left" w:pos="993"/>
          <w:tab w:val="left" w:pos="2518"/>
        </w:tabs>
        <w:spacing w:before="86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приобретение </w:t>
      </w:r>
      <w:r>
        <w:rPr>
          <w:sz w:val="24"/>
          <w:szCs w:val="24"/>
        </w:rPr>
        <w:lastRenderedPageBreak/>
        <w:t>практического опыта исследовательской работы по 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приобретении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знаний.</w:t>
      </w:r>
    </w:p>
    <w:p w:rsidR="007571A3" w:rsidRDefault="007571A3" w:rsidP="007571A3">
      <w:pPr>
        <w:pStyle w:val="a3"/>
        <w:spacing w:before="9" w:line="360" w:lineRule="exact"/>
        <w:ind w:left="0" w:firstLine="709"/>
        <w:rPr>
          <w:sz w:val="24"/>
          <w:szCs w:val="24"/>
        </w:rPr>
      </w:pPr>
    </w:p>
    <w:p w:rsidR="007571A3" w:rsidRDefault="007571A3" w:rsidP="007571A3">
      <w:pPr>
        <w:pStyle w:val="3"/>
        <w:spacing w:line="36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</w:p>
    <w:p w:rsidR="007571A3" w:rsidRDefault="007571A3" w:rsidP="007571A3">
      <w:pPr>
        <w:pStyle w:val="a3"/>
        <w:spacing w:before="155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Русский язык – государственный язык Российской Федерации, средство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консолидации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идентичности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</w:p>
    <w:p w:rsidR="007571A3" w:rsidRDefault="007571A3" w:rsidP="007571A3">
      <w:pPr>
        <w:pStyle w:val="a3"/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Русский язык является родным языком русского народа, основой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национальной культуры. Изучение русского языка и владение им – могучее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богатству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канал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культурно-историческому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человечества.</w:t>
      </w:r>
    </w:p>
    <w:p w:rsidR="007571A3" w:rsidRDefault="007571A3" w:rsidP="007571A3">
      <w:pPr>
        <w:pStyle w:val="a3"/>
        <w:spacing w:line="360" w:lineRule="exact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Родной язык, выполняя свои базовые функции общения и выражения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мысли, обеспечивает межличностное и социальное взаимодействие 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 является важнейшим средством хранения и передачи 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говорящего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нём.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Высокий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мыслить,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успешность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овладении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интеллектуальной 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убедительно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proofErr w:type="gramEnd"/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точно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 мысли других людей, извлекать и анализировать информацию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мире духовно-нравственных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ценностей.</w:t>
      </w:r>
    </w:p>
    <w:p w:rsidR="007571A3" w:rsidRDefault="007571A3" w:rsidP="007571A3">
      <w:pPr>
        <w:pStyle w:val="a3"/>
        <w:tabs>
          <w:tab w:val="left" w:pos="709"/>
        </w:tabs>
        <w:spacing w:before="1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абстрактное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воображение,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 навыки самостоятельной учебной деятельности, самообразования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 личности.</w:t>
      </w:r>
    </w:p>
    <w:p w:rsidR="007571A3" w:rsidRDefault="007571A3" w:rsidP="007571A3">
      <w:pPr>
        <w:pStyle w:val="a3"/>
        <w:tabs>
          <w:tab w:val="left" w:pos="709"/>
        </w:tabs>
        <w:spacing w:before="2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коммуникативную культуру ученика. Будучи формой хранения и усвоения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 знаний, русский 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неразрывно связан со всеми школьными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предметами; имея при этом особый статус, он является не только объектом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 влияет на качество усвоения всех других школьных предметов, 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овладению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профессией.</w:t>
      </w:r>
    </w:p>
    <w:p w:rsidR="007571A3" w:rsidRDefault="007571A3" w:rsidP="007571A3">
      <w:pPr>
        <w:pStyle w:val="a3"/>
        <w:tabs>
          <w:tab w:val="left" w:pos="709"/>
        </w:tabs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инструмента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ущемляет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языки.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отведённое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рассматриваться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углублённого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курса «Русский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язык».</w:t>
      </w:r>
    </w:p>
    <w:p w:rsidR="007571A3" w:rsidRDefault="007571A3" w:rsidP="007571A3">
      <w:pPr>
        <w:pStyle w:val="a3"/>
        <w:tabs>
          <w:tab w:val="left" w:pos="709"/>
        </w:tabs>
        <w:spacing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расширение </w:t>
      </w:r>
      <w:r>
        <w:rPr>
          <w:sz w:val="24"/>
          <w:szCs w:val="24"/>
        </w:rPr>
        <w:lastRenderedPageBreak/>
        <w:t>сведений, имеющих отношение не к внутреннему системному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речи‚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внешней стороны существования языка: к многообразным связям 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цивилизацией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культурой,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государством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обществом.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Программа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контекст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русского языка, в частности те языковые аспекты, которые обнаруживают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прямую,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культурно-историческую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обусловленность.</w:t>
      </w:r>
    </w:p>
    <w:p w:rsidR="007571A3" w:rsidRDefault="007571A3" w:rsidP="007571A3">
      <w:pPr>
        <w:pStyle w:val="a3"/>
        <w:tabs>
          <w:tab w:val="left" w:pos="709"/>
        </w:tabs>
        <w:spacing w:before="1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Важнейшими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фактам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 представлений школьников о сходстве и различиях русского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других языков в контексте богатства и своеобразия языков, национальных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 и культур народов России и мира; расширение представлений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общезначимых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нравственно-интеллектуальных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стереотипов и т. п., что способствует воспитанию патриотического чувства,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нашей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страны и мира.</w:t>
      </w:r>
    </w:p>
    <w:p w:rsidR="007571A3" w:rsidRDefault="007571A3" w:rsidP="007571A3">
      <w:pPr>
        <w:pStyle w:val="a3"/>
        <w:tabs>
          <w:tab w:val="left" w:pos="709"/>
        </w:tabs>
        <w:spacing w:before="2" w:line="360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Содержание курса направлено на формирование представлений о языке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развивающемся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диалектическом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противоречии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стабильности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 языка, что способствует преодолению языкового нигилизма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кодификации.</w:t>
      </w:r>
    </w:p>
    <w:p w:rsidR="000C210F" w:rsidRDefault="007571A3" w:rsidP="007571A3">
      <w:r>
        <w:rPr>
          <w:sz w:val="24"/>
          <w:szCs w:val="24"/>
        </w:rPr>
        <w:t>Программой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углубление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межпредметного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филологических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всём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дисциплин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естественно-научного</w:t>
      </w:r>
      <w:proofErr w:type="gramEnd"/>
      <w:r>
        <w:rPr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гуманитарного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циклов</w:t>
      </w:r>
    </w:p>
    <w:sectPr w:rsidR="000C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D45C5"/>
    <w:multiLevelType w:val="hybridMultilevel"/>
    <w:tmpl w:val="AB707980"/>
    <w:lvl w:ilvl="0" w:tplc="B1E64AA2">
      <w:numFmt w:val="bullet"/>
      <w:lvlText w:val=""/>
      <w:lvlJc w:val="left"/>
      <w:pPr>
        <w:ind w:left="1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1A0AC6">
      <w:numFmt w:val="bullet"/>
      <w:lvlText w:val="•"/>
      <w:lvlJc w:val="left"/>
      <w:pPr>
        <w:ind w:left="2058" w:hanging="708"/>
      </w:pPr>
      <w:rPr>
        <w:lang w:val="ru-RU" w:eastAsia="en-US" w:bidi="ar-SA"/>
      </w:rPr>
    </w:lvl>
    <w:lvl w:ilvl="2" w:tplc="CEBCBBF2">
      <w:numFmt w:val="bullet"/>
      <w:lvlText w:val="•"/>
      <w:lvlJc w:val="left"/>
      <w:pPr>
        <w:ind w:left="3017" w:hanging="708"/>
      </w:pPr>
      <w:rPr>
        <w:lang w:val="ru-RU" w:eastAsia="en-US" w:bidi="ar-SA"/>
      </w:rPr>
    </w:lvl>
    <w:lvl w:ilvl="3" w:tplc="C406BA40">
      <w:numFmt w:val="bullet"/>
      <w:lvlText w:val="•"/>
      <w:lvlJc w:val="left"/>
      <w:pPr>
        <w:ind w:left="3975" w:hanging="708"/>
      </w:pPr>
      <w:rPr>
        <w:lang w:val="ru-RU" w:eastAsia="en-US" w:bidi="ar-SA"/>
      </w:rPr>
    </w:lvl>
    <w:lvl w:ilvl="4" w:tplc="C7A49A42">
      <w:numFmt w:val="bullet"/>
      <w:lvlText w:val="•"/>
      <w:lvlJc w:val="left"/>
      <w:pPr>
        <w:ind w:left="4934" w:hanging="708"/>
      </w:pPr>
      <w:rPr>
        <w:lang w:val="ru-RU" w:eastAsia="en-US" w:bidi="ar-SA"/>
      </w:rPr>
    </w:lvl>
    <w:lvl w:ilvl="5" w:tplc="6F88320E">
      <w:numFmt w:val="bullet"/>
      <w:lvlText w:val="•"/>
      <w:lvlJc w:val="left"/>
      <w:pPr>
        <w:ind w:left="5893" w:hanging="708"/>
      </w:pPr>
      <w:rPr>
        <w:lang w:val="ru-RU" w:eastAsia="en-US" w:bidi="ar-SA"/>
      </w:rPr>
    </w:lvl>
    <w:lvl w:ilvl="6" w:tplc="B916FB00">
      <w:numFmt w:val="bullet"/>
      <w:lvlText w:val="•"/>
      <w:lvlJc w:val="left"/>
      <w:pPr>
        <w:ind w:left="6851" w:hanging="708"/>
      </w:pPr>
      <w:rPr>
        <w:lang w:val="ru-RU" w:eastAsia="en-US" w:bidi="ar-SA"/>
      </w:rPr>
    </w:lvl>
    <w:lvl w:ilvl="7" w:tplc="E52C7294">
      <w:numFmt w:val="bullet"/>
      <w:lvlText w:val="•"/>
      <w:lvlJc w:val="left"/>
      <w:pPr>
        <w:ind w:left="7810" w:hanging="708"/>
      </w:pPr>
      <w:rPr>
        <w:lang w:val="ru-RU" w:eastAsia="en-US" w:bidi="ar-SA"/>
      </w:rPr>
    </w:lvl>
    <w:lvl w:ilvl="8" w:tplc="1C6A5486">
      <w:numFmt w:val="bullet"/>
      <w:lvlText w:val="•"/>
      <w:lvlJc w:val="left"/>
      <w:pPr>
        <w:ind w:left="8769" w:hanging="708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A3"/>
    <w:rsid w:val="000C210F"/>
    <w:rsid w:val="0075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semiHidden/>
    <w:unhideWhenUsed/>
    <w:qFormat/>
    <w:rsid w:val="007571A3"/>
    <w:pPr>
      <w:ind w:left="1404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7571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7571A3"/>
    <w:pPr>
      <w:ind w:left="1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571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571A3"/>
    <w:pPr>
      <w:ind w:left="1102" w:firstLine="56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semiHidden/>
    <w:unhideWhenUsed/>
    <w:qFormat/>
    <w:rsid w:val="007571A3"/>
    <w:pPr>
      <w:ind w:left="1404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7571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7571A3"/>
    <w:pPr>
      <w:ind w:left="1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571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571A3"/>
    <w:pPr>
      <w:ind w:left="110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1</cp:revision>
  <dcterms:created xsi:type="dcterms:W3CDTF">2023-09-04T07:24:00Z</dcterms:created>
  <dcterms:modified xsi:type="dcterms:W3CDTF">2023-09-04T07:26:00Z</dcterms:modified>
</cp:coreProperties>
</file>